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5225"/>
      </w:tblGrid>
      <w:tr w:rsidR="00D66E94" w:rsidRPr="00430124" w14:paraId="535D8196" w14:textId="77777777" w:rsidTr="006C3A3B">
        <w:trPr>
          <w:trHeight w:val="731"/>
        </w:trPr>
        <w:tc>
          <w:tcPr>
            <w:tcW w:w="5577" w:type="dxa"/>
            <w:vMerge w:val="restart"/>
          </w:tcPr>
          <w:p w14:paraId="5736BC74" w14:textId="4B536D9E" w:rsidR="00D66E94" w:rsidRPr="00430124" w:rsidRDefault="00D66E94" w:rsidP="00430124">
            <w:pPr>
              <w:tabs>
                <w:tab w:val="center" w:pos="453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0124">
              <w:rPr>
                <w:rFonts w:ascii="Times New Roman" w:hAnsi="Times New Roman" w:cs="Times New Roman"/>
                <w:b/>
                <w:bCs/>
                <w:outline/>
                <w:noProof/>
                <w:color w:val="000000" w:themeColor="text1"/>
                <w:sz w:val="40"/>
                <w:szCs w:val="40"/>
                <w14:glow w14:rad="101600">
                  <w14:schemeClr w14:val="bg2">
                    <w14:alpha w14:val="60000"/>
                    <w14:lumMod w14:val="90000"/>
                  </w14:schemeClr>
                </w14:glow>
                <w14:shadow w14:blurRad="50800" w14:dist="50800" w14:dir="5400000" w14:sx="100000" w14:sy="100000" w14:kx="0" w14:ky="0" w14:algn="ctr">
                  <w14:schemeClr w14:val="bg2">
                    <w14:lumMod w14:val="90000"/>
                  </w14:schemeClr>
                </w14:shadow>
                <w14:textOutline w14:w="9525" w14:cap="flat" w14:cmpd="thickThin" w14:algn="ctr">
                  <w14:solidFill>
                    <w14:schemeClr w14:val="tx1">
                      <w14:alpha w14:val="18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props3d w14:extrusionH="57150" w14:contourW="12700" w14:prstMaterial="matte">
                  <w14:bevelT w14:w="82550" w14:h="38100" w14:prst="coolSlant"/>
                  <w14:contourClr>
                    <w14:schemeClr w14:val="tx1"/>
                  </w14:contourClr>
                </w14:props3d>
              </w:rPr>
              <w:drawing>
                <wp:inline distT="0" distB="0" distL="0" distR="0" wp14:anchorId="5AA127F4" wp14:editId="7386A882">
                  <wp:extent cx="912360" cy="732790"/>
                  <wp:effectExtent l="0" t="0" r="2540" b="0"/>
                  <wp:docPr id="5728045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178" cy="76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9E84C" w14:textId="216A6DC6" w:rsidR="00D66E94" w:rsidRPr="00430124" w:rsidRDefault="00D66E94" w:rsidP="00430124">
            <w:pPr>
              <w:tabs>
                <w:tab w:val="center" w:pos="4535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6FBD3B" w14:textId="77777777" w:rsidR="00D66E94" w:rsidRDefault="00D66E94" w:rsidP="00430124">
            <w:pPr>
              <w:spacing w:line="168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012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Акционерное общество</w:t>
            </w:r>
          </w:p>
          <w:p w14:paraId="44C0A6D4" w14:textId="04BE64E1" w:rsidR="00D66E94" w:rsidRDefault="00D66E94" w:rsidP="00B4486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012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«Агентство по содержанию</w:t>
            </w:r>
            <w:r w:rsidR="00975552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3012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автомобильных дорог»</w:t>
            </w:r>
          </w:p>
          <w:p w14:paraId="24FAC713" w14:textId="7B215C69" w:rsidR="00D94602" w:rsidRDefault="00D94602" w:rsidP="00D946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02">
              <w:rPr>
                <w:rFonts w:ascii="Times New Roman" w:hAnsi="Times New Roman" w:cs="Times New Roman"/>
                <w:sz w:val="24"/>
                <w:szCs w:val="24"/>
              </w:rPr>
              <w:t xml:space="preserve">443070, Самарская область; </w:t>
            </w:r>
            <w:r w:rsidR="00680F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94602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</w:p>
          <w:p w14:paraId="562AC518" w14:textId="1743F42B" w:rsidR="00D94602" w:rsidRPr="00D94602" w:rsidRDefault="00D94602" w:rsidP="00D946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02">
              <w:rPr>
                <w:rFonts w:ascii="Times New Roman" w:hAnsi="Times New Roman" w:cs="Times New Roman"/>
                <w:sz w:val="24"/>
                <w:szCs w:val="24"/>
              </w:rPr>
              <w:t>ул. Авроры, д.72; тел.8(846)268-71-71;</w:t>
            </w:r>
            <w:r w:rsidRPr="00D94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C9F2824" w14:textId="43B3F93F" w:rsidR="00D66E94" w:rsidRPr="00D94602" w:rsidRDefault="00D94602" w:rsidP="00D946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e-mail: </w:t>
            </w:r>
            <w:r w:rsidRPr="00D94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mail@gkp-asado.ru; </w:t>
            </w:r>
            <w:hyperlink r:id="rId6" w:history="1">
              <w:r w:rsidRPr="00D946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www.ao-asado.ru</w:t>
              </w:r>
            </w:hyperlink>
            <w:r w:rsidR="00B44861" w:rsidRPr="00D94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4053E744" w14:textId="0D11ECF3" w:rsidR="00D66E94" w:rsidRPr="00D94602" w:rsidRDefault="00D66E94" w:rsidP="0043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B2CFAB" wp14:editId="670EED0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163195</wp:posOffset>
                      </wp:positionV>
                      <wp:extent cx="2933700" cy="0"/>
                      <wp:effectExtent l="0" t="19050" r="38100" b="38100"/>
                      <wp:wrapNone/>
                      <wp:docPr id="100392297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 w="476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31379651" id="Прямая соединительная линия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12.85pt" to="254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ZlygEAAOcDAAAOAAAAZHJzL2Uyb0RvYy54bWysU8tu2zAQvAfoPxC815KdJmkFyzkkSC9B&#10;EqSPO00uLaJ8gWQs+e+zpGwpSHsoil4IcbkzuzO7Wl8PRpM9hKicbelyUVMCljuh7K6lP77fffxM&#10;SUzMCqadhZYeINLrzYezde8bWLnOaQGBIImNTe9b2qXkm6qKvAPD4sJ5sPgoXTAs4TXsKhFYj+xG&#10;V6u6vqx6F4QPjkOMGL0dH+mm8EsJPD1KGSER3VLsLZUzlHObz2qzZs0uMN8pfmyD/UMXhimLRSeq&#10;W5YYeQnqNyqjeHDRybTgzlROSsWhaEA1y/qdmm8d81C0oDnRTzbF/0fLH/Y39imgDb2PTfRPIasY&#10;ZDBEauV/4kyLLuyUDMW2w2QbDIlwDK6+nJ9f1eguP71VI0Wm8iGmr+AMyR8t1cpmRaxh+/uYsCym&#10;nlJyWFvSt/TT1eXqAvmMFy0VW10Q0Wkl7pTWOa8sCNzoQPYMR5uGZR4lkr3Jwpu2GJyVla900DCW&#10;egZJlEAFo8Z3nOLXiVNbzMwQidUnUD12lTd1bmQGHXMzDMoi/i1wyi4VnU0T0Cjrwp+qzvLlmH9S&#10;PWrNsrdOHMqcix24TcWt4+bndX17L/D5/9y8AgAA//8DAFBLAwQUAAYACAAAACEAvJeVLd0AAAAI&#10;AQAADwAAAGRycy9kb3ducmV2LnhtbEyPQU+DQBCF7yb+h82YeDHtIhFKkKUhJvWmsdUmHhcYWSI7&#10;i+y2xX/vmB70OO+9vPlesZ7tII44+d6RgttlBAKpcW1PnYK3180iA+GDplYPjlDBN3pYl5cXhc5b&#10;d6ItHnehE1xCPtcKTAhjLqVvDFrtl25EYu/DTVYHPqdOtpM+cbkdZBxFqbS6J/5g9IgPBpvP3cEq&#10;SJ+q7UtVP65uyLx/bZ6zxFT7RKnrq7m6BxFwDn9h+MVndCiZqXYHar0YFNylMScVxMkKBPtJlLFQ&#10;nwVZFvL/gPIHAAD//wMAUEsBAi0AFAAGAAgAAAAhALaDOJL+AAAA4QEAABMAAAAAAAAAAAAAAAAA&#10;AAAAAFtDb250ZW50X1R5cGVzXS54bWxQSwECLQAUAAYACAAAACEAOP0h/9YAAACUAQAACwAAAAAA&#10;AAAAAAAAAAAvAQAAX3JlbHMvLnJlbHNQSwECLQAUAAYACAAAACEAe2jWZcoBAADnAwAADgAAAAAA&#10;AAAAAAAAAAAuAgAAZHJzL2Uyb0RvYy54bWxQSwECLQAUAAYACAAAACEAvJeVLd0AAAAIAQAADwAA&#10;AAAAAAAAAAAAAAAkBAAAZHJzL2Rvd25yZXYueG1sUEsFBgAAAAAEAAQA8wAAAC4FAAAAAA==&#10;" strokecolor="black [3213]" strokeweight="3.75pt">
                      <v:stroke linestyle="thinThin" joinstyle="miter"/>
                    </v:line>
                  </w:pict>
                </mc:Fallback>
              </mc:AlternateContent>
            </w:r>
          </w:p>
          <w:p w14:paraId="54AEBFEA" w14:textId="77777777" w:rsidR="00B44861" w:rsidRPr="00D94602" w:rsidRDefault="00B44861" w:rsidP="00B4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A350C6" w14:textId="4265C120" w:rsidR="00D66E94" w:rsidRDefault="00D66E94" w:rsidP="00B44861">
            <w:pPr>
              <w:ind w:left="4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</w:t>
            </w:r>
            <w:r w:rsidR="0097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__________№____</w:t>
            </w:r>
            <w:r w:rsidR="0097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</w:t>
            </w:r>
          </w:p>
          <w:p w14:paraId="5F3711A4" w14:textId="77777777" w:rsidR="00D66E94" w:rsidRDefault="00D66E94" w:rsidP="0043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A33CBA" w14:textId="3787340E" w:rsidR="00D66E94" w:rsidRPr="00430124" w:rsidRDefault="00D66E94" w:rsidP="0043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25" w:type="dxa"/>
            <w:vMerge w:val="restart"/>
          </w:tcPr>
          <w:p w14:paraId="5368CBA8" w14:textId="77777777" w:rsidR="00D66E94" w:rsidRPr="00975552" w:rsidRDefault="00D66E94" w:rsidP="004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79F03" w14:textId="77777777" w:rsidR="00D66E94" w:rsidRPr="00975552" w:rsidRDefault="00D66E94" w:rsidP="004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F55DD" w14:textId="77777777" w:rsidR="00D66E94" w:rsidRPr="00975552" w:rsidRDefault="00D66E94" w:rsidP="004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C6D3F" w14:textId="77777777" w:rsidR="00D66E94" w:rsidRDefault="00D66E94" w:rsidP="0082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908E3" w14:textId="77777777" w:rsidR="008267AC" w:rsidRPr="00975552" w:rsidRDefault="008267AC" w:rsidP="0082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D9658" w14:textId="627B358D" w:rsidR="00D66E94" w:rsidRPr="00430124" w:rsidRDefault="00D94602" w:rsidP="004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E94" w:rsidRPr="00430124" w14:paraId="7D6E66B5" w14:textId="77777777" w:rsidTr="006C3A3B">
        <w:trPr>
          <w:trHeight w:val="731"/>
        </w:trPr>
        <w:tc>
          <w:tcPr>
            <w:tcW w:w="5577" w:type="dxa"/>
            <w:vMerge/>
          </w:tcPr>
          <w:p w14:paraId="1E7E30EA" w14:textId="77777777" w:rsidR="00D66E94" w:rsidRPr="00430124" w:rsidRDefault="00D66E94" w:rsidP="00430124">
            <w:pPr>
              <w:tabs>
                <w:tab w:val="center" w:pos="453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25" w:type="dxa"/>
            <w:vMerge/>
          </w:tcPr>
          <w:p w14:paraId="6A2736CE" w14:textId="77777777" w:rsidR="00D66E94" w:rsidRPr="00430124" w:rsidRDefault="00D66E94" w:rsidP="004301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A4DB22B" w14:textId="67655AB4" w:rsidR="004A744F" w:rsidRPr="004A744F" w:rsidRDefault="004A744F" w:rsidP="004A744F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Реквизиты</w:t>
      </w:r>
    </w:p>
    <w:p w14:paraId="71B8F6F5" w14:textId="77777777" w:rsidR="004A744F" w:rsidRPr="004A744F" w:rsidRDefault="004A744F" w:rsidP="004A744F">
      <w:pPr>
        <w:spacing w:after="0" w:line="240" w:lineRule="auto"/>
        <w:rPr>
          <w:rFonts w:ascii="Times New Roman" w:hAnsi="Times New Roman" w:cs="Times New Roman"/>
        </w:rPr>
      </w:pPr>
    </w:p>
    <w:p w14:paraId="5FE6FEF3" w14:textId="410F4762" w:rsidR="004A744F" w:rsidRPr="004A744F" w:rsidRDefault="004A744F" w:rsidP="004A744F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Акционерное общество</w:t>
      </w:r>
    </w:p>
    <w:p w14:paraId="3BCFAA7C" w14:textId="66809E61" w:rsidR="004A744F" w:rsidRPr="004A744F" w:rsidRDefault="004A744F" w:rsidP="004A744F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«Агентство по содержанию автомобильных дорог» </w:t>
      </w:r>
    </w:p>
    <w:p w14:paraId="28CC3AB4" w14:textId="3FE5A2F9" w:rsidR="004A744F" w:rsidRPr="004A744F" w:rsidRDefault="004A744F" w:rsidP="004A744F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АО</w:t>
      </w: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«АСАДО»)</w:t>
      </w:r>
    </w:p>
    <w:p w14:paraId="3DF4D532" w14:textId="7B6FFE80" w:rsidR="004A744F" w:rsidRPr="004A744F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Юридический адрес: 443070, г</w:t>
      </w:r>
      <w:r w:rsidR="00D414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Самара, ул. Авроры, 72</w:t>
      </w:r>
    </w:p>
    <w:p w14:paraId="3E258EBC" w14:textId="57A274D4" w:rsidR="00055076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Почтовый адрес</w:t>
      </w:r>
      <w:r w:rsidR="00D414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443070, г. Самара, ул. Авроры, 72</w:t>
      </w:r>
    </w:p>
    <w:p w14:paraId="7914158F" w14:textId="086ECE09" w:rsidR="00055076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6311198770</w:t>
      </w:r>
    </w:p>
    <w:p w14:paraId="23506FC8" w14:textId="1DE2E538" w:rsidR="00055076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КПП 631101001</w:t>
      </w:r>
    </w:p>
    <w:p w14:paraId="3D00A3D7" w14:textId="248066CB" w:rsidR="00055076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1246300026268</w:t>
      </w:r>
    </w:p>
    <w:p w14:paraId="7E9157F0" w14:textId="77777777" w:rsidR="00BA2629" w:rsidRDefault="00BA2629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80105AA" w14:textId="5BD1114B" w:rsidR="00055076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ОКОПФ </w:t>
      </w:r>
      <w:r w:rsidR="00BE34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12267</w:t>
      </w:r>
    </w:p>
    <w:p w14:paraId="07C9ADD8" w14:textId="2E32672C" w:rsidR="00055076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ОКФС </w:t>
      </w:r>
      <w:r w:rsidR="00BE34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13</w:t>
      </w:r>
    </w:p>
    <w:p w14:paraId="47819299" w14:textId="55FB59D8" w:rsidR="004A744F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ОКПО </w:t>
      </w:r>
      <w:r w:rsidR="00BE34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82913115</w:t>
      </w:r>
    </w:p>
    <w:p w14:paraId="63621F80" w14:textId="6924CF0D" w:rsidR="00BA2629" w:rsidRDefault="00BA2629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ОКТМО 36701305000</w:t>
      </w:r>
    </w:p>
    <w:p w14:paraId="528EAEEB" w14:textId="394B1748" w:rsidR="00BA2629" w:rsidRDefault="00BA2629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ОКАТО 36401364000</w:t>
      </w:r>
    </w:p>
    <w:p w14:paraId="066796CB" w14:textId="281ED35D" w:rsidR="00BA2629" w:rsidRPr="004A744F" w:rsidRDefault="00BA2629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ОКОГУ 4210001</w:t>
      </w:r>
    </w:p>
    <w:p w14:paraId="50E1C26F" w14:textId="036E1529" w:rsidR="004A744F" w:rsidRPr="005A4D35" w:rsidRDefault="004A744F" w:rsidP="00055076">
      <w:pPr>
        <w:shd w:val="clear" w:color="auto" w:fill="FFFFFF"/>
        <w:tabs>
          <w:tab w:val="left" w:pos="4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A74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ОКВЭД 52.21.22</w:t>
      </w:r>
    </w:p>
    <w:p w14:paraId="59CD59F1" w14:textId="77777777" w:rsidR="004A744F" w:rsidRPr="00504B3B" w:rsidRDefault="004A744F" w:rsidP="004A744F">
      <w:pPr>
        <w:spacing w:after="0" w:line="240" w:lineRule="auto"/>
        <w:ind w:right="5"/>
        <w:rPr>
          <w:rFonts w:ascii="Times New Roman" w:hAnsi="Times New Roman" w:cs="Times New Roman"/>
          <w:b/>
        </w:rPr>
      </w:pPr>
    </w:p>
    <w:p w14:paraId="26288722" w14:textId="77777777" w:rsidR="00055076" w:rsidRPr="009E1B88" w:rsidRDefault="00055076" w:rsidP="004A744F">
      <w:pPr>
        <w:spacing w:after="0" w:line="240" w:lineRule="auto"/>
        <w:ind w:right="5"/>
        <w:rPr>
          <w:rFonts w:ascii="Times New Roman" w:hAnsi="Times New Roman" w:cs="Times New Roman"/>
          <w:b/>
        </w:rPr>
      </w:pPr>
    </w:p>
    <w:p w14:paraId="36004A98" w14:textId="74B98999" w:rsidR="004A744F" w:rsidRPr="009E1B88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E1B88">
        <w:rPr>
          <w:rStyle w:val="5"/>
          <w:rFonts w:ascii="Times New Roman" w:hAnsi="Times New Roman" w:cs="Times New Roman"/>
          <w:b/>
          <w:bCs/>
        </w:rPr>
        <w:t>Филиал «Центральный» Банка ВТБ г. Москва</w:t>
      </w:r>
    </w:p>
    <w:p w14:paraId="443A6D1B" w14:textId="77777777" w:rsidR="004A744F" w:rsidRPr="009E1B88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E1B88">
        <w:rPr>
          <w:rStyle w:val="5"/>
          <w:rFonts w:ascii="Times New Roman" w:hAnsi="Times New Roman" w:cs="Times New Roman"/>
          <w:b/>
          <w:bCs/>
        </w:rPr>
        <w:t>ИНН банка 7702070139, КПП банка 770943002</w:t>
      </w:r>
    </w:p>
    <w:p w14:paraId="10786E04" w14:textId="40B9FF40" w:rsidR="004A744F" w:rsidRPr="009E1B88" w:rsidRDefault="004A744F" w:rsidP="004A744F">
      <w:pPr>
        <w:spacing w:after="0" w:line="240" w:lineRule="auto"/>
        <w:ind w:right="5"/>
        <w:rPr>
          <w:rFonts w:ascii="Times New Roman" w:hAnsi="Times New Roman" w:cs="Times New Roman"/>
          <w:b/>
          <w:bCs/>
        </w:rPr>
      </w:pPr>
      <w:r w:rsidRPr="009E1B88">
        <w:rPr>
          <w:rStyle w:val="5"/>
          <w:rFonts w:ascii="Times New Roman" w:hAnsi="Times New Roman" w:cs="Times New Roman"/>
          <w:b/>
          <w:bCs/>
        </w:rPr>
        <w:t xml:space="preserve">БИК </w:t>
      </w:r>
      <w:r w:rsidR="00D41403" w:rsidRPr="009E1B88">
        <w:rPr>
          <w:rStyle w:val="5"/>
          <w:rFonts w:ascii="Times New Roman" w:hAnsi="Times New Roman" w:cs="Times New Roman"/>
          <w:b/>
          <w:bCs/>
        </w:rPr>
        <w:t xml:space="preserve">банка </w:t>
      </w:r>
      <w:r w:rsidRPr="009E1B88">
        <w:rPr>
          <w:rStyle w:val="5"/>
          <w:rFonts w:ascii="Times New Roman" w:hAnsi="Times New Roman" w:cs="Times New Roman"/>
          <w:b/>
          <w:bCs/>
        </w:rPr>
        <w:t>044525411</w:t>
      </w:r>
    </w:p>
    <w:p w14:paraId="307E1E22" w14:textId="3D3CB084" w:rsidR="00D41403" w:rsidRPr="009E1B88" w:rsidRDefault="00D41403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E1B88">
        <w:rPr>
          <w:rStyle w:val="5"/>
          <w:rFonts w:ascii="Times New Roman" w:hAnsi="Times New Roman" w:cs="Times New Roman"/>
          <w:b/>
          <w:bCs/>
        </w:rPr>
        <w:t>Р/С</w:t>
      </w:r>
      <w:r w:rsidR="004A744F" w:rsidRPr="009E1B88">
        <w:rPr>
          <w:rStyle w:val="5"/>
          <w:rFonts w:ascii="Times New Roman" w:hAnsi="Times New Roman" w:cs="Times New Roman"/>
          <w:b/>
          <w:bCs/>
        </w:rPr>
        <w:t xml:space="preserve"> </w:t>
      </w:r>
      <w:r w:rsidR="00E612E6" w:rsidRPr="00E612E6">
        <w:rPr>
          <w:rStyle w:val="5"/>
          <w:rFonts w:ascii="Times New Roman" w:hAnsi="Times New Roman" w:cs="Times New Roman"/>
          <w:b/>
          <w:bCs/>
        </w:rPr>
        <w:t>40602810010240000024</w:t>
      </w:r>
      <w:r w:rsidR="004A744F" w:rsidRPr="009E1B88">
        <w:rPr>
          <w:rStyle w:val="5"/>
          <w:rFonts w:ascii="Times New Roman" w:hAnsi="Times New Roman" w:cs="Times New Roman"/>
          <w:b/>
          <w:bCs/>
        </w:rPr>
        <w:t xml:space="preserve"> </w:t>
      </w:r>
    </w:p>
    <w:p w14:paraId="772154AF" w14:textId="3CB7221B" w:rsidR="004A744F" w:rsidRPr="009E1B88" w:rsidRDefault="00D41403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E1B88">
        <w:rPr>
          <w:rStyle w:val="5"/>
          <w:rFonts w:ascii="Times New Roman" w:hAnsi="Times New Roman" w:cs="Times New Roman"/>
          <w:b/>
          <w:bCs/>
        </w:rPr>
        <w:t>К/С</w:t>
      </w:r>
      <w:r w:rsidR="004A744F" w:rsidRPr="009E1B88">
        <w:rPr>
          <w:rStyle w:val="5"/>
          <w:rFonts w:ascii="Times New Roman" w:hAnsi="Times New Roman" w:cs="Times New Roman"/>
          <w:b/>
          <w:bCs/>
        </w:rPr>
        <w:t xml:space="preserve"> </w:t>
      </w:r>
      <w:r w:rsidR="009E1B88" w:rsidRPr="009E1B88">
        <w:rPr>
          <w:rStyle w:val="5"/>
          <w:rFonts w:ascii="Times New Roman" w:hAnsi="Times New Roman" w:cs="Times New Roman"/>
          <w:b/>
          <w:bCs/>
        </w:rPr>
        <w:t>30101810145250000411</w:t>
      </w:r>
    </w:p>
    <w:p w14:paraId="54BAB77B" w14:textId="77777777" w:rsidR="004A744F" w:rsidRPr="009E1B88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</w:p>
    <w:p w14:paraId="321F53B6" w14:textId="77777777" w:rsidR="00055076" w:rsidRPr="009E1B88" w:rsidRDefault="00055076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</w:p>
    <w:p w14:paraId="1A1DD7E8" w14:textId="22F29DDF" w:rsidR="004A744F" w:rsidRPr="009011E3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011E3">
        <w:rPr>
          <w:rStyle w:val="5"/>
          <w:rFonts w:ascii="Times New Roman" w:hAnsi="Times New Roman" w:cs="Times New Roman"/>
          <w:b/>
          <w:bCs/>
        </w:rPr>
        <w:t>АО "КОШЕЛЕВ-БАНК"</w:t>
      </w:r>
    </w:p>
    <w:p w14:paraId="35D65D96" w14:textId="5EF29902" w:rsidR="005A4D35" w:rsidRPr="009011E3" w:rsidRDefault="005A4D35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011E3">
        <w:rPr>
          <w:rStyle w:val="5"/>
          <w:rFonts w:ascii="Times New Roman" w:hAnsi="Times New Roman" w:cs="Times New Roman"/>
          <w:b/>
          <w:bCs/>
        </w:rPr>
        <w:t xml:space="preserve">ИНН банка </w:t>
      </w:r>
      <w:r w:rsidRPr="009011E3">
        <w:rPr>
          <w:rFonts w:ascii="Times New Roman" w:hAnsi="Times New Roman" w:cs="Times New Roman"/>
          <w:b/>
          <w:bCs/>
          <w:shd w:val="clear" w:color="auto" w:fill="FFFFFF"/>
        </w:rPr>
        <w:t>5260059340, КПП банка 631501001</w:t>
      </w:r>
    </w:p>
    <w:p w14:paraId="05F09A2E" w14:textId="059EBD71" w:rsidR="004A744F" w:rsidRPr="009011E3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011E3">
        <w:rPr>
          <w:rStyle w:val="5"/>
          <w:rFonts w:ascii="Times New Roman" w:hAnsi="Times New Roman" w:cs="Times New Roman"/>
          <w:b/>
          <w:bCs/>
        </w:rPr>
        <w:t xml:space="preserve">БИК </w:t>
      </w:r>
      <w:r w:rsidR="00D41403" w:rsidRPr="009011E3">
        <w:rPr>
          <w:rStyle w:val="5"/>
          <w:rFonts w:ascii="Times New Roman" w:hAnsi="Times New Roman" w:cs="Times New Roman"/>
          <w:b/>
          <w:bCs/>
        </w:rPr>
        <w:t xml:space="preserve">банка </w:t>
      </w:r>
      <w:r w:rsidRPr="009011E3">
        <w:rPr>
          <w:rStyle w:val="5"/>
          <w:rFonts w:ascii="Times New Roman" w:hAnsi="Times New Roman" w:cs="Times New Roman"/>
          <w:b/>
          <w:bCs/>
        </w:rPr>
        <w:t>043601742</w:t>
      </w:r>
    </w:p>
    <w:p w14:paraId="7A578158" w14:textId="7C6FD5DB" w:rsidR="004A744F" w:rsidRPr="009011E3" w:rsidRDefault="00D41403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011E3">
        <w:rPr>
          <w:rStyle w:val="5"/>
          <w:rFonts w:ascii="Times New Roman" w:hAnsi="Times New Roman" w:cs="Times New Roman"/>
          <w:b/>
          <w:bCs/>
        </w:rPr>
        <w:t>Р/С</w:t>
      </w:r>
      <w:r w:rsidR="004A744F" w:rsidRPr="009011E3">
        <w:rPr>
          <w:rStyle w:val="5"/>
          <w:rFonts w:ascii="Times New Roman" w:hAnsi="Times New Roman" w:cs="Times New Roman"/>
          <w:b/>
          <w:bCs/>
        </w:rPr>
        <w:t xml:space="preserve"> </w:t>
      </w:r>
      <w:r w:rsidR="005A4D35" w:rsidRPr="009011E3">
        <w:rPr>
          <w:rFonts w:ascii="Times New Roman" w:hAnsi="Times New Roman" w:cs="Times New Roman"/>
          <w:b/>
          <w:bCs/>
          <w:shd w:val="clear" w:color="auto" w:fill="FFFFFF"/>
        </w:rPr>
        <w:t>40702810100000004345</w:t>
      </w:r>
    </w:p>
    <w:p w14:paraId="0A09F460" w14:textId="26EA4D28" w:rsidR="004A744F" w:rsidRPr="009011E3" w:rsidRDefault="00D41403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  <w:r w:rsidRPr="009011E3">
        <w:rPr>
          <w:rStyle w:val="5"/>
          <w:rFonts w:ascii="Times New Roman" w:hAnsi="Times New Roman" w:cs="Times New Roman"/>
          <w:b/>
          <w:bCs/>
        </w:rPr>
        <w:t>К/С</w:t>
      </w:r>
      <w:r w:rsidR="004A744F" w:rsidRPr="009011E3">
        <w:rPr>
          <w:rStyle w:val="5"/>
          <w:rFonts w:ascii="Times New Roman" w:hAnsi="Times New Roman" w:cs="Times New Roman"/>
          <w:b/>
          <w:bCs/>
        </w:rPr>
        <w:t xml:space="preserve"> </w:t>
      </w:r>
      <w:r w:rsidR="009E1B88" w:rsidRPr="009011E3">
        <w:rPr>
          <w:rStyle w:val="5"/>
          <w:rFonts w:ascii="Times New Roman" w:hAnsi="Times New Roman" w:cs="Times New Roman"/>
          <w:b/>
          <w:bCs/>
        </w:rPr>
        <w:t>30101810236010000742</w:t>
      </w:r>
      <w:r w:rsidR="005A4D35" w:rsidRPr="009011E3">
        <w:rPr>
          <w:rStyle w:val="5"/>
          <w:rFonts w:ascii="Times New Roman" w:hAnsi="Times New Roman" w:cs="Times New Roman"/>
          <w:b/>
          <w:bCs/>
        </w:rPr>
        <w:t xml:space="preserve"> </w:t>
      </w:r>
    </w:p>
    <w:p w14:paraId="3AF0AD77" w14:textId="77777777" w:rsidR="004A744F" w:rsidRPr="009E1B88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</w:p>
    <w:p w14:paraId="5B8F4077" w14:textId="77777777" w:rsidR="004A744F" w:rsidRPr="009E1B88" w:rsidRDefault="004A744F" w:rsidP="004A744F">
      <w:pPr>
        <w:spacing w:after="0" w:line="240" w:lineRule="auto"/>
        <w:ind w:right="5"/>
        <w:rPr>
          <w:rStyle w:val="5"/>
          <w:rFonts w:ascii="Times New Roman" w:hAnsi="Times New Roman" w:cs="Times New Roman"/>
          <w:b/>
          <w:bCs/>
        </w:rPr>
      </w:pPr>
    </w:p>
    <w:p w14:paraId="4BE90D13" w14:textId="77777777" w:rsidR="004A744F" w:rsidRPr="009E1B88" w:rsidRDefault="004A744F" w:rsidP="004A744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</w:rPr>
      </w:pPr>
    </w:p>
    <w:p w14:paraId="21A90E04" w14:textId="635AA75D" w:rsidR="004A744F" w:rsidRPr="00794757" w:rsidRDefault="004A744F" w:rsidP="00504B3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</w:rPr>
      </w:pPr>
      <w:r w:rsidRPr="00794757">
        <w:rPr>
          <w:rFonts w:ascii="Times New Roman" w:hAnsi="Times New Roman" w:cs="Times New Roman"/>
          <w:b/>
          <w:bCs/>
        </w:rPr>
        <w:t>УФК по Самарской области (</w:t>
      </w:r>
      <w:r w:rsidR="00D41403" w:rsidRPr="00794757">
        <w:rPr>
          <w:rFonts w:ascii="Times New Roman" w:hAnsi="Times New Roman" w:cs="Times New Roman"/>
          <w:b/>
          <w:bCs/>
        </w:rPr>
        <w:t>АО</w:t>
      </w:r>
      <w:r w:rsidRPr="00794757">
        <w:rPr>
          <w:rFonts w:ascii="Times New Roman" w:hAnsi="Times New Roman" w:cs="Times New Roman"/>
          <w:b/>
          <w:bCs/>
        </w:rPr>
        <w:t xml:space="preserve"> «АСАДО» л/с </w:t>
      </w:r>
      <w:r w:rsidR="00794757" w:rsidRPr="007947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321.01.011.3</w:t>
      </w:r>
      <w:r w:rsidRPr="00794757">
        <w:rPr>
          <w:rFonts w:ascii="Times New Roman" w:hAnsi="Times New Roman" w:cs="Times New Roman"/>
          <w:b/>
          <w:bCs/>
        </w:rPr>
        <w:t>)</w:t>
      </w:r>
    </w:p>
    <w:p w14:paraId="6D8B81CC" w14:textId="77777777" w:rsidR="004A744F" w:rsidRPr="00794757" w:rsidRDefault="004A744F" w:rsidP="00504B3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</w:rPr>
      </w:pPr>
      <w:r w:rsidRPr="00794757">
        <w:rPr>
          <w:rFonts w:ascii="Times New Roman" w:hAnsi="Times New Roman" w:cs="Times New Roman"/>
          <w:b/>
          <w:bCs/>
        </w:rPr>
        <w:t>Банк получателя: ОТДЕЛЕНИЕ САМАРА БАНКА РОССИИ//УФК по Самарской области г. Самара</w:t>
      </w:r>
    </w:p>
    <w:p w14:paraId="1BFF60DA" w14:textId="4B435AC5" w:rsidR="004A744F" w:rsidRPr="00504B3B" w:rsidRDefault="004A744F" w:rsidP="00504B3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</w:rPr>
      </w:pPr>
      <w:r w:rsidRPr="00794757">
        <w:rPr>
          <w:rFonts w:ascii="Times New Roman" w:hAnsi="Times New Roman" w:cs="Times New Roman"/>
          <w:b/>
          <w:bCs/>
        </w:rPr>
        <w:t xml:space="preserve">Банковский счет </w:t>
      </w:r>
      <w:r w:rsidR="00504B3B" w:rsidRPr="00504B3B">
        <w:rPr>
          <w:rFonts w:ascii="Times New Roman" w:hAnsi="Times New Roman" w:cs="Times New Roman"/>
          <w:b/>
          <w:bCs/>
        </w:rPr>
        <w:t>40102810545370000036</w:t>
      </w:r>
    </w:p>
    <w:p w14:paraId="2F335AD8" w14:textId="42A6D66D" w:rsidR="004A744F" w:rsidRPr="00504B3B" w:rsidRDefault="004A744F" w:rsidP="00504B3B">
      <w:pPr>
        <w:spacing w:after="0"/>
        <w:ind w:right="141"/>
        <w:jc w:val="both"/>
        <w:rPr>
          <w:rFonts w:ascii="Times New Roman" w:hAnsi="Times New Roman" w:cs="Times New Roman"/>
          <w:b/>
          <w:bCs/>
        </w:rPr>
      </w:pPr>
      <w:r w:rsidRPr="00504B3B">
        <w:rPr>
          <w:rFonts w:ascii="Times New Roman" w:hAnsi="Times New Roman" w:cs="Times New Roman"/>
          <w:b/>
          <w:bCs/>
        </w:rPr>
        <w:t xml:space="preserve">Казначейский счет </w:t>
      </w:r>
      <w:r w:rsidR="00504B3B" w:rsidRPr="00504B3B">
        <w:rPr>
          <w:rFonts w:ascii="Times New Roman" w:hAnsi="Times New Roman" w:cs="Times New Roman"/>
          <w:b/>
          <w:bCs/>
        </w:rPr>
        <w:t>03225643360000004204</w:t>
      </w:r>
    </w:p>
    <w:p w14:paraId="6030ED87" w14:textId="60462CF4" w:rsidR="004A744F" w:rsidRDefault="004A744F" w:rsidP="00504B3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94757">
        <w:rPr>
          <w:rFonts w:ascii="Times New Roman" w:hAnsi="Times New Roman" w:cs="Times New Roman"/>
          <w:b/>
          <w:bCs/>
        </w:rPr>
        <w:t xml:space="preserve">БИК УФК по Самарской области </w:t>
      </w:r>
      <w:r w:rsidR="00794757" w:rsidRPr="007947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013601205</w:t>
      </w:r>
    </w:p>
    <w:p w14:paraId="7D30166E" w14:textId="77777777" w:rsidR="00CD52C4" w:rsidRDefault="00CD52C4" w:rsidP="00504B3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A950A8F" w14:textId="77777777" w:rsidR="00CD52C4" w:rsidRDefault="00CD52C4" w:rsidP="00504B3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7F803E66" w14:textId="052EBBCE" w:rsidR="00F7304E" w:rsidRDefault="00CD52C4" w:rsidP="00CD52C4">
      <w:pPr>
        <w:spacing w:after="0" w:line="240" w:lineRule="auto"/>
        <w:ind w:right="5"/>
        <w:rPr>
          <w:rFonts w:ascii="Times New Roman" w:hAnsi="Times New Roman" w:cs="Times New Roman"/>
          <w:b/>
        </w:rPr>
      </w:pPr>
      <w:r w:rsidRPr="009E1B88">
        <w:rPr>
          <w:rFonts w:ascii="Times New Roman" w:hAnsi="Times New Roman" w:cs="Times New Roman"/>
          <w:b/>
        </w:rPr>
        <w:t>ПОВОЛЖСКИЙ БАНК ПАО СБЕРБАНК</w:t>
      </w:r>
      <w:r w:rsidRPr="009E1B88">
        <w:rPr>
          <w:rFonts w:ascii="Times New Roman" w:hAnsi="Times New Roman" w:cs="Times New Roman"/>
          <w:b/>
        </w:rPr>
        <w:br/>
      </w:r>
      <w:r w:rsidR="00F7304E">
        <w:rPr>
          <w:rFonts w:ascii="Times New Roman" w:hAnsi="Times New Roman" w:cs="Times New Roman"/>
          <w:b/>
        </w:rPr>
        <w:t>ИНН банка7707083893</w:t>
      </w:r>
      <w:r w:rsidR="0018026C">
        <w:rPr>
          <w:rFonts w:ascii="Times New Roman" w:hAnsi="Times New Roman" w:cs="Times New Roman"/>
          <w:b/>
        </w:rPr>
        <w:t xml:space="preserve"> </w:t>
      </w:r>
    </w:p>
    <w:p w14:paraId="761EEDC2" w14:textId="118F1060" w:rsidR="00CD52C4" w:rsidRPr="00793F54" w:rsidRDefault="00CD52C4" w:rsidP="00CD52C4">
      <w:pPr>
        <w:spacing w:after="0" w:line="240" w:lineRule="auto"/>
        <w:ind w:right="5"/>
        <w:rPr>
          <w:rFonts w:ascii="Times New Roman" w:hAnsi="Times New Roman" w:cs="Times New Roman"/>
          <w:b/>
        </w:rPr>
      </w:pPr>
      <w:r w:rsidRPr="009E1B88">
        <w:rPr>
          <w:rFonts w:ascii="Times New Roman" w:hAnsi="Times New Roman" w:cs="Times New Roman"/>
          <w:b/>
        </w:rPr>
        <w:t xml:space="preserve">БИК банка 043601607 </w:t>
      </w:r>
      <w:r w:rsidRPr="009E1B88">
        <w:rPr>
          <w:rFonts w:ascii="Times New Roman" w:hAnsi="Times New Roman" w:cs="Times New Roman"/>
          <w:b/>
        </w:rPr>
        <w:br/>
        <w:t>Р/С</w:t>
      </w:r>
      <w:r w:rsidRPr="00793F54">
        <w:rPr>
          <w:rFonts w:ascii="Times New Roman" w:hAnsi="Times New Roman" w:cs="Times New Roman"/>
          <w:b/>
        </w:rPr>
        <w:t xml:space="preserve"> </w:t>
      </w:r>
      <w:r w:rsidR="00F7304E">
        <w:rPr>
          <w:rFonts w:ascii="Times New Roman" w:hAnsi="Times New Roman" w:cs="Times New Roman"/>
          <w:b/>
        </w:rPr>
        <w:t>40602810954400000149</w:t>
      </w:r>
    </w:p>
    <w:p w14:paraId="1B941354" w14:textId="77777777" w:rsidR="00CD52C4" w:rsidRPr="009E1B88" w:rsidRDefault="00CD52C4" w:rsidP="00CD52C4">
      <w:pPr>
        <w:spacing w:after="0" w:line="240" w:lineRule="auto"/>
        <w:ind w:right="5"/>
        <w:rPr>
          <w:rFonts w:ascii="Times New Roman" w:hAnsi="Times New Roman" w:cs="Times New Roman"/>
          <w:b/>
        </w:rPr>
      </w:pPr>
      <w:r w:rsidRPr="009E1B88">
        <w:rPr>
          <w:rFonts w:ascii="Times New Roman" w:hAnsi="Times New Roman" w:cs="Times New Roman"/>
          <w:b/>
        </w:rPr>
        <w:t>К/С</w:t>
      </w:r>
      <w:r w:rsidRPr="00F7304E">
        <w:rPr>
          <w:rFonts w:ascii="Times New Roman" w:hAnsi="Times New Roman" w:cs="Times New Roman"/>
          <w:b/>
        </w:rPr>
        <w:t xml:space="preserve"> </w:t>
      </w:r>
      <w:r w:rsidRPr="009E1B88">
        <w:rPr>
          <w:rFonts w:ascii="Times New Roman" w:hAnsi="Times New Roman" w:cs="Times New Roman"/>
          <w:b/>
        </w:rPr>
        <w:t>30101810200000000607</w:t>
      </w:r>
    </w:p>
    <w:p w14:paraId="5277394C" w14:textId="77777777" w:rsidR="00CD52C4" w:rsidRPr="00794757" w:rsidRDefault="00CD52C4" w:rsidP="00504B3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</w:rPr>
      </w:pPr>
    </w:p>
    <w:p w14:paraId="501544CF" w14:textId="77777777" w:rsidR="004A744F" w:rsidRPr="009E1B88" w:rsidRDefault="004A744F" w:rsidP="004A744F">
      <w:pPr>
        <w:spacing w:after="0" w:line="240" w:lineRule="auto"/>
        <w:ind w:left="-142" w:right="5"/>
        <w:rPr>
          <w:rStyle w:val="5"/>
          <w:rFonts w:ascii="Times New Roman" w:hAnsi="Times New Roman" w:cs="Times New Roman"/>
          <w:b/>
          <w:bCs/>
        </w:rPr>
      </w:pPr>
    </w:p>
    <w:p w14:paraId="7D884C52" w14:textId="77777777" w:rsidR="00CF33B3" w:rsidRDefault="00CF33B3" w:rsidP="004A744F">
      <w:pPr>
        <w:spacing w:after="0" w:line="240" w:lineRule="auto"/>
        <w:ind w:left="-142" w:right="5"/>
        <w:rPr>
          <w:rStyle w:val="5"/>
          <w:rFonts w:ascii="Times New Roman" w:hAnsi="Times New Roman" w:cs="Times New Roman"/>
          <w:b/>
          <w:bCs/>
        </w:rPr>
      </w:pPr>
    </w:p>
    <w:p w14:paraId="530A71E8" w14:textId="77777777" w:rsidR="001D0E71" w:rsidRDefault="001D0E71" w:rsidP="004A744F">
      <w:pPr>
        <w:spacing w:after="0" w:line="240" w:lineRule="auto"/>
        <w:ind w:left="-142" w:right="5"/>
        <w:rPr>
          <w:rStyle w:val="5"/>
          <w:rFonts w:ascii="Times New Roman" w:hAnsi="Times New Roman" w:cs="Times New Roman"/>
          <w:b/>
          <w:bCs/>
        </w:rPr>
      </w:pPr>
    </w:p>
    <w:p w14:paraId="480C4C6B" w14:textId="77777777" w:rsidR="001D0E71" w:rsidRPr="009E1B88" w:rsidRDefault="001D0E71" w:rsidP="004A744F">
      <w:pPr>
        <w:spacing w:after="0" w:line="240" w:lineRule="auto"/>
        <w:ind w:left="-142" w:right="5"/>
        <w:rPr>
          <w:rStyle w:val="5"/>
          <w:rFonts w:ascii="Times New Roman" w:hAnsi="Times New Roman" w:cs="Times New Roman"/>
          <w:b/>
          <w:bCs/>
        </w:rPr>
      </w:pPr>
    </w:p>
    <w:p w14:paraId="4F1DFFDD" w14:textId="77777777" w:rsidR="004A744F" w:rsidRPr="004A744F" w:rsidRDefault="004A744F" w:rsidP="004A744F">
      <w:pPr>
        <w:spacing w:after="0" w:line="240" w:lineRule="auto"/>
        <w:ind w:left="-142" w:right="5"/>
        <w:rPr>
          <w:rStyle w:val="5"/>
          <w:rFonts w:ascii="Times New Roman" w:hAnsi="Times New Roman" w:cs="Times New Roman"/>
          <w:b/>
          <w:bCs/>
        </w:rPr>
      </w:pPr>
    </w:p>
    <w:p w14:paraId="1FFB4428" w14:textId="77777777" w:rsidR="00430124" w:rsidRPr="004A744F" w:rsidRDefault="00430124" w:rsidP="004A744F">
      <w:pPr>
        <w:spacing w:after="0" w:line="240" w:lineRule="auto"/>
        <w:rPr>
          <w:rFonts w:ascii="Times New Roman" w:hAnsi="Times New Roman" w:cs="Times New Roman"/>
        </w:rPr>
      </w:pPr>
    </w:p>
    <w:p w14:paraId="1418C2EB" w14:textId="77777777" w:rsidR="00430124" w:rsidRPr="004A744F" w:rsidRDefault="0043012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DA1CE" w14:textId="77777777" w:rsidR="00430124" w:rsidRPr="004A744F" w:rsidRDefault="0043012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8D520" w14:textId="77777777" w:rsidR="006616E4" w:rsidRPr="004A744F" w:rsidRDefault="006616E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145BC" w14:textId="77777777" w:rsidR="006616E4" w:rsidRPr="004A744F" w:rsidRDefault="006616E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1990D" w14:textId="77777777" w:rsidR="00430124" w:rsidRPr="004A744F" w:rsidRDefault="0043012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9364B" w14:textId="77777777" w:rsidR="00430124" w:rsidRPr="004A744F" w:rsidRDefault="0043012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A6BA6" w14:textId="77777777" w:rsidR="00430124" w:rsidRPr="004A744F" w:rsidRDefault="0043012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4E2C9" w14:textId="77777777" w:rsidR="00430124" w:rsidRPr="004A744F" w:rsidRDefault="00430124" w:rsidP="004A7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0124" w:rsidRPr="004A744F" w:rsidSect="006C3A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9"/>
    <w:rsid w:val="00042272"/>
    <w:rsid w:val="00055076"/>
    <w:rsid w:val="0007175A"/>
    <w:rsid w:val="0018026C"/>
    <w:rsid w:val="00190F77"/>
    <w:rsid w:val="001D0E71"/>
    <w:rsid w:val="00245264"/>
    <w:rsid w:val="002624B0"/>
    <w:rsid w:val="00381C32"/>
    <w:rsid w:val="00390B51"/>
    <w:rsid w:val="00412ACC"/>
    <w:rsid w:val="00430124"/>
    <w:rsid w:val="00441168"/>
    <w:rsid w:val="00447DEE"/>
    <w:rsid w:val="00464F29"/>
    <w:rsid w:val="004A37F5"/>
    <w:rsid w:val="004A744F"/>
    <w:rsid w:val="004B31C8"/>
    <w:rsid w:val="004E6C6F"/>
    <w:rsid w:val="00504B3B"/>
    <w:rsid w:val="005105C9"/>
    <w:rsid w:val="005245C2"/>
    <w:rsid w:val="00556450"/>
    <w:rsid w:val="00563A0C"/>
    <w:rsid w:val="005A4D35"/>
    <w:rsid w:val="00647B1F"/>
    <w:rsid w:val="006616E4"/>
    <w:rsid w:val="00671A63"/>
    <w:rsid w:val="00680FA9"/>
    <w:rsid w:val="006B51B6"/>
    <w:rsid w:val="006C2A92"/>
    <w:rsid w:val="006C3A3B"/>
    <w:rsid w:val="006E3AEC"/>
    <w:rsid w:val="007003A6"/>
    <w:rsid w:val="0070425C"/>
    <w:rsid w:val="00793F54"/>
    <w:rsid w:val="00794757"/>
    <w:rsid w:val="008267AC"/>
    <w:rsid w:val="008617C7"/>
    <w:rsid w:val="009011E3"/>
    <w:rsid w:val="00975552"/>
    <w:rsid w:val="00976F01"/>
    <w:rsid w:val="009E1B88"/>
    <w:rsid w:val="00A2798A"/>
    <w:rsid w:val="00A51CCE"/>
    <w:rsid w:val="00AD4DA2"/>
    <w:rsid w:val="00B44861"/>
    <w:rsid w:val="00B468CD"/>
    <w:rsid w:val="00B65A39"/>
    <w:rsid w:val="00BA2629"/>
    <w:rsid w:val="00BE349A"/>
    <w:rsid w:val="00C3357F"/>
    <w:rsid w:val="00C860C8"/>
    <w:rsid w:val="00CA5672"/>
    <w:rsid w:val="00CC7F97"/>
    <w:rsid w:val="00CD31D0"/>
    <w:rsid w:val="00CD52C4"/>
    <w:rsid w:val="00CF33B3"/>
    <w:rsid w:val="00D41403"/>
    <w:rsid w:val="00D609F3"/>
    <w:rsid w:val="00D66E94"/>
    <w:rsid w:val="00D94602"/>
    <w:rsid w:val="00E564CF"/>
    <w:rsid w:val="00E612E6"/>
    <w:rsid w:val="00F1229F"/>
    <w:rsid w:val="00F7304E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2D3"/>
  <w15:chartTrackingRefBased/>
  <w15:docId w15:val="{C9D93770-A07E-444C-A77A-D23D8782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24"/>
  </w:style>
  <w:style w:type="paragraph" w:styleId="2">
    <w:name w:val="heading 2"/>
    <w:basedOn w:val="a"/>
    <w:next w:val="a"/>
    <w:link w:val="20"/>
    <w:qFormat/>
    <w:rsid w:val="004301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8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30124"/>
    <w:rPr>
      <w:rFonts w:ascii="Times New Roman" w:eastAsia="Times New Roman" w:hAnsi="Times New Roman" w:cs="Times New Roman"/>
      <w:b/>
      <w:bCs/>
      <w:spacing w:val="18"/>
      <w:kern w:val="0"/>
      <w:sz w:val="24"/>
      <w:szCs w:val="24"/>
      <w:lang w:eastAsia="ru-RU"/>
      <w14:ligatures w14:val="none"/>
    </w:rPr>
  </w:style>
  <w:style w:type="character" w:customStyle="1" w:styleId="21">
    <w:name w:val="Основной текст 2 Знак"/>
    <w:link w:val="22"/>
    <w:semiHidden/>
    <w:locked/>
    <w:rsid w:val="00430124"/>
    <w:rPr>
      <w:rFonts w:ascii="Arial" w:hAnsi="Arial" w:cs="Arial"/>
      <w:spacing w:val="-16"/>
      <w:sz w:val="28"/>
      <w:szCs w:val="28"/>
    </w:rPr>
  </w:style>
  <w:style w:type="paragraph" w:styleId="22">
    <w:name w:val="Body Text 2"/>
    <w:basedOn w:val="a"/>
    <w:link w:val="21"/>
    <w:semiHidden/>
    <w:rsid w:val="00430124"/>
    <w:pPr>
      <w:spacing w:after="0" w:line="240" w:lineRule="auto"/>
      <w:jc w:val="center"/>
    </w:pPr>
    <w:rPr>
      <w:rFonts w:ascii="Arial" w:hAnsi="Arial" w:cs="Arial"/>
      <w:spacing w:val="-16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430124"/>
  </w:style>
  <w:style w:type="character" w:styleId="a4">
    <w:name w:val="Emphasis"/>
    <w:basedOn w:val="a0"/>
    <w:qFormat/>
    <w:rsid w:val="00430124"/>
    <w:rPr>
      <w:i/>
      <w:iCs/>
    </w:rPr>
  </w:style>
  <w:style w:type="character" w:styleId="a5">
    <w:name w:val="Hyperlink"/>
    <w:basedOn w:val="a0"/>
    <w:uiPriority w:val="99"/>
    <w:unhideWhenUsed/>
    <w:rsid w:val="0043012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0124"/>
    <w:rPr>
      <w:color w:val="605E5C"/>
      <w:shd w:val="clear" w:color="auto" w:fill="E1DFDD"/>
    </w:rPr>
  </w:style>
  <w:style w:type="character" w:customStyle="1" w:styleId="5">
    <w:name w:val="Основной текст (5)_"/>
    <w:link w:val="50"/>
    <w:uiPriority w:val="99"/>
    <w:locked/>
    <w:rsid w:val="004A744F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A744F"/>
    <w:pPr>
      <w:widowControl w:val="0"/>
      <w:shd w:val="clear" w:color="auto" w:fill="FFFFFF"/>
      <w:spacing w:after="300" w:line="240" w:lineRule="atLeast"/>
      <w:ind w:hanging="5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o-asad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85A7-67CB-414B-B292-3938BA83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Бакулин</dc:creator>
  <cp:keywords/>
  <dc:description/>
  <cp:lastModifiedBy>Владелец</cp:lastModifiedBy>
  <cp:revision>26</cp:revision>
  <cp:lastPrinted>2024-09-26T05:36:00Z</cp:lastPrinted>
  <dcterms:created xsi:type="dcterms:W3CDTF">2024-09-26T10:52:00Z</dcterms:created>
  <dcterms:modified xsi:type="dcterms:W3CDTF">2024-10-15T12:37:00Z</dcterms:modified>
</cp:coreProperties>
</file>